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AF79B1E" w:rsidR="00AA679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  <w:r w:rsidR="00164967"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14:paraId="00000002" w14:textId="77777777" w:rsidR="00AA679B" w:rsidRDefault="00AA679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A679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 w:rsidRPr="00164967">
        <w:rPr>
          <w:rFonts w:ascii="Calibri" w:eastAsia="Calibri" w:hAnsi="Calibri" w:cs="Calibri"/>
          <w:color w:val="000000"/>
          <w:lang w:val="pt-BR"/>
        </w:rPr>
        <w:t xml:space="preserve">Deberá facturar pedidos o contratos completos. </w:t>
      </w:r>
      <w:r>
        <w:rPr>
          <w:rFonts w:ascii="Calibri" w:eastAsia="Calibri" w:hAnsi="Calibri" w:cs="Calibri"/>
          <w:color w:val="000000"/>
        </w:rPr>
        <w:t>En caso de entregas parciales y prórrogas de tiempo de entrega, deberá presentar el oficio de autorización o convenio modificatorio correspondiente.</w:t>
      </w:r>
    </w:p>
    <w:p w14:paraId="0000001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A679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sectPr w:rsidR="00AA679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1B6D" w14:textId="77777777" w:rsidR="00445842" w:rsidRDefault="00445842">
      <w:r>
        <w:separator/>
      </w:r>
    </w:p>
  </w:endnote>
  <w:endnote w:type="continuationSeparator" w:id="0">
    <w:p w14:paraId="085B8746" w14:textId="77777777" w:rsidR="00445842" w:rsidRDefault="0044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EFE34" w14:textId="77777777" w:rsidR="00445842" w:rsidRDefault="00445842">
      <w:r>
        <w:separator/>
      </w:r>
    </w:p>
  </w:footnote>
  <w:footnote w:type="continuationSeparator" w:id="0">
    <w:p w14:paraId="0D0236D6" w14:textId="77777777" w:rsidR="00445842" w:rsidRDefault="0044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AA679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AA679B" w:rsidRDefault="00AA67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A27"/>
    <w:multiLevelType w:val="multilevel"/>
    <w:tmpl w:val="05FC0B2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3223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9B"/>
    <w:rsid w:val="00164967"/>
    <w:rsid w:val="001671B8"/>
    <w:rsid w:val="003357DF"/>
    <w:rsid w:val="00445842"/>
    <w:rsid w:val="005604AE"/>
    <w:rsid w:val="00865BFE"/>
    <w:rsid w:val="00AA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7BD06"/>
  <w15:docId w15:val="{9BD8ECB3-15F7-43B3-9CA0-05257605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3</cp:revision>
  <dcterms:created xsi:type="dcterms:W3CDTF">2015-01-15T20:32:00Z</dcterms:created>
  <dcterms:modified xsi:type="dcterms:W3CDTF">2026-07-15T16:23:00Z</dcterms:modified>
</cp:coreProperties>
</file>